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DBA07" w14:textId="77777777" w:rsidR="0042142C" w:rsidRPr="000613A8" w:rsidRDefault="0042142C" w:rsidP="00D70B7B">
      <w:pPr>
        <w:rPr>
          <w:rFonts w:asciiTheme="minorHAnsi" w:hAnsiTheme="minorHAnsi" w:cstheme="minorHAnsi"/>
          <w:b/>
          <w:sz w:val="32"/>
          <w:szCs w:val="32"/>
        </w:rPr>
      </w:pPr>
    </w:p>
    <w:p w14:paraId="16368007" w14:textId="77777777" w:rsidR="00D70B7B" w:rsidRPr="000613A8" w:rsidRDefault="00D70B7B" w:rsidP="00D70B7B">
      <w:pPr>
        <w:rPr>
          <w:rFonts w:asciiTheme="minorHAnsi" w:hAnsiTheme="minorHAnsi" w:cstheme="minorHAnsi"/>
          <w:b/>
          <w:sz w:val="32"/>
          <w:szCs w:val="32"/>
        </w:rPr>
      </w:pPr>
      <w:r w:rsidRPr="000613A8">
        <w:rPr>
          <w:rFonts w:asciiTheme="minorHAnsi" w:hAnsiTheme="minorHAnsi" w:cstheme="minorHAnsi"/>
          <w:b/>
          <w:sz w:val="32"/>
          <w:szCs w:val="32"/>
        </w:rPr>
        <w:t>Peer–to–Peer Conversation Availability Notification</w:t>
      </w:r>
    </w:p>
    <w:p w14:paraId="43DA4C15" w14:textId="77777777" w:rsidR="00D70B7B" w:rsidRPr="000613A8" w:rsidRDefault="00D70B7B" w:rsidP="005107E9">
      <w:pPr>
        <w:spacing w:line="240" w:lineRule="auto"/>
        <w:jc w:val="both"/>
        <w:rPr>
          <w:rFonts w:asciiTheme="minorHAnsi" w:hAnsiTheme="minorHAnsi" w:cstheme="minorHAnsi"/>
          <w:sz w:val="24"/>
          <w:szCs w:val="24"/>
        </w:rPr>
      </w:pPr>
      <w:r w:rsidRPr="000613A8">
        <w:rPr>
          <w:rFonts w:asciiTheme="minorHAnsi" w:hAnsiTheme="minorHAnsi" w:cstheme="minorHAnsi"/>
          <w:sz w:val="24"/>
          <w:szCs w:val="24"/>
        </w:rPr>
        <w:t>Please be advised that your appeal request will be reviewed for medical necessity. Based on the information received, medical necessity was not established and this appeal request is subject for review.</w:t>
      </w:r>
    </w:p>
    <w:p w14:paraId="28A59CAB" w14:textId="77777777" w:rsidR="00D70B7B" w:rsidRPr="000613A8" w:rsidRDefault="00D70B7B" w:rsidP="00D70B7B">
      <w:pPr>
        <w:spacing w:line="240" w:lineRule="auto"/>
        <w:jc w:val="both"/>
        <w:rPr>
          <w:rFonts w:asciiTheme="minorHAnsi" w:hAnsiTheme="minorHAnsi" w:cstheme="minorHAnsi"/>
          <w:sz w:val="24"/>
          <w:szCs w:val="24"/>
        </w:rPr>
      </w:pPr>
      <w:r w:rsidRPr="000613A8">
        <w:rPr>
          <w:rFonts w:asciiTheme="minorHAnsi" w:hAnsiTheme="minorHAnsi" w:cstheme="minorHAnsi"/>
          <w:sz w:val="24"/>
          <w:szCs w:val="24"/>
        </w:rPr>
        <w:t>Driscoll Health Plan</w:t>
      </w:r>
      <w:r w:rsidR="0042142C" w:rsidRPr="000613A8">
        <w:rPr>
          <w:rFonts w:asciiTheme="minorHAnsi" w:hAnsiTheme="minorHAnsi" w:cstheme="minorHAnsi"/>
          <w:sz w:val="24"/>
          <w:szCs w:val="24"/>
        </w:rPr>
        <w:t xml:space="preserve"> (DHP)</w:t>
      </w:r>
      <w:r w:rsidRPr="000613A8">
        <w:rPr>
          <w:rFonts w:asciiTheme="minorHAnsi" w:hAnsiTheme="minorHAnsi" w:cstheme="minorHAnsi"/>
          <w:sz w:val="24"/>
          <w:szCs w:val="24"/>
        </w:rPr>
        <w:t xml:space="preserve"> affords for review the treating health care provider with a reasonable opportunity to speak with a </w:t>
      </w:r>
      <w:r w:rsidR="0042142C" w:rsidRPr="000613A8">
        <w:rPr>
          <w:rFonts w:asciiTheme="minorHAnsi" w:hAnsiTheme="minorHAnsi" w:cstheme="minorHAnsi"/>
          <w:sz w:val="24"/>
          <w:szCs w:val="24"/>
        </w:rPr>
        <w:t>DHP</w:t>
      </w:r>
      <w:r w:rsidRPr="000613A8">
        <w:rPr>
          <w:rFonts w:asciiTheme="minorHAnsi" w:hAnsiTheme="minorHAnsi" w:cstheme="minorHAnsi"/>
          <w:sz w:val="24"/>
          <w:szCs w:val="24"/>
        </w:rPr>
        <w:t xml:space="preserve"> Appeal Medical Reviewer to discuss the patient’s treatment plan and the clinical basis for this appeal request prior to determination.</w:t>
      </w:r>
    </w:p>
    <w:p w14:paraId="74781A32" w14:textId="77777777" w:rsidR="00D70B7B" w:rsidRPr="000613A8" w:rsidRDefault="00D70B7B" w:rsidP="00D70B7B">
      <w:pPr>
        <w:spacing w:line="240" w:lineRule="auto"/>
        <w:jc w:val="both"/>
        <w:rPr>
          <w:rFonts w:asciiTheme="minorHAnsi" w:hAnsiTheme="minorHAnsi" w:cstheme="minorHAnsi"/>
          <w:sz w:val="24"/>
          <w:szCs w:val="24"/>
        </w:rPr>
      </w:pPr>
      <w:r w:rsidRPr="000613A8">
        <w:rPr>
          <w:rFonts w:asciiTheme="minorHAnsi" w:hAnsiTheme="minorHAnsi" w:cstheme="minorHAnsi"/>
          <w:sz w:val="24"/>
          <w:szCs w:val="24"/>
        </w:rPr>
        <w:t>Opportunity to Discuss Treatment Before Adverse Determination – Before an adverse determination is issued by a utilization review agent who questions the medical necessity or appropriateness, or the experimental or investigational nature, of a health care service, the agent shall provide the health care provider who ordered the service a reasonable opportunity to discuss with a physician the patient’s treatment plan and the clinical basis for the agent’s determination. The appeals process allows up to thirty days for an adverse determination decision.</w:t>
      </w:r>
    </w:p>
    <w:p w14:paraId="3E91D458" w14:textId="77777777" w:rsidR="00D70B7B" w:rsidRPr="000613A8" w:rsidRDefault="00D70B7B" w:rsidP="00D70B7B">
      <w:pPr>
        <w:rPr>
          <w:rFonts w:asciiTheme="minorHAnsi" w:hAnsiTheme="minorHAnsi" w:cstheme="minorHAnsi"/>
          <w:sz w:val="24"/>
          <w:szCs w:val="24"/>
        </w:rPr>
      </w:pPr>
      <w:r w:rsidRPr="000613A8">
        <w:rPr>
          <w:rFonts w:asciiTheme="minorHAnsi" w:hAnsiTheme="minorHAnsi" w:cstheme="minorHAnsi"/>
          <w:sz w:val="24"/>
          <w:szCs w:val="24"/>
        </w:rPr>
        <w:t>Today’s Date:</w:t>
      </w:r>
      <w:sdt>
        <w:sdtPr>
          <w:rPr>
            <w:rFonts w:asciiTheme="minorHAnsi" w:hAnsiTheme="minorHAnsi" w:cstheme="minorHAnsi"/>
            <w:sz w:val="24"/>
            <w:szCs w:val="24"/>
          </w:rPr>
          <w:id w:val="1521975871"/>
          <w:placeholder>
            <w:docPart w:val="DefaultPlaceholder_-1854013440"/>
          </w:placeholder>
          <w:showingPlcHdr/>
          <w:text/>
        </w:sdtPr>
        <w:sdtEndPr/>
        <w:sdtContent>
          <w:r w:rsidR="00094743" w:rsidRPr="000613A8">
            <w:rPr>
              <w:rStyle w:val="PlaceholderText"/>
              <w:rFonts w:asciiTheme="minorHAnsi" w:hAnsiTheme="minorHAnsi" w:cstheme="minorHAnsi"/>
            </w:rPr>
            <w:t>Click or tap here to enter text.</w:t>
          </w:r>
        </w:sdtContent>
      </w:sdt>
    </w:p>
    <w:p w14:paraId="7B8C0843" w14:textId="77777777" w:rsidR="00D70B7B" w:rsidRPr="000613A8" w:rsidRDefault="00D70B7B" w:rsidP="00D70B7B">
      <w:pPr>
        <w:rPr>
          <w:rFonts w:asciiTheme="minorHAnsi" w:hAnsiTheme="minorHAnsi" w:cstheme="minorHAnsi"/>
          <w:sz w:val="24"/>
          <w:szCs w:val="24"/>
        </w:rPr>
      </w:pPr>
      <w:r w:rsidRPr="000613A8">
        <w:rPr>
          <w:rFonts w:asciiTheme="minorHAnsi" w:hAnsiTheme="minorHAnsi" w:cstheme="minorHAnsi"/>
          <w:sz w:val="24"/>
          <w:szCs w:val="24"/>
        </w:rPr>
        <w:t>Member Name:</w:t>
      </w:r>
      <w:sdt>
        <w:sdtPr>
          <w:rPr>
            <w:rFonts w:asciiTheme="minorHAnsi" w:hAnsiTheme="minorHAnsi" w:cstheme="minorHAnsi"/>
            <w:sz w:val="24"/>
            <w:szCs w:val="24"/>
          </w:rPr>
          <w:id w:val="-623848759"/>
          <w:placeholder>
            <w:docPart w:val="DefaultPlaceholder_-1854013440"/>
          </w:placeholder>
          <w:showingPlcHdr/>
          <w:text/>
        </w:sdtPr>
        <w:sdtEndPr/>
        <w:sdtContent>
          <w:r w:rsidR="00094743" w:rsidRPr="000613A8">
            <w:rPr>
              <w:rStyle w:val="PlaceholderText"/>
              <w:rFonts w:asciiTheme="minorHAnsi" w:hAnsiTheme="minorHAnsi" w:cstheme="minorHAnsi"/>
            </w:rPr>
            <w:t>Click or tap here to enter text.</w:t>
          </w:r>
        </w:sdtContent>
      </w:sdt>
    </w:p>
    <w:p w14:paraId="4625D971" w14:textId="77777777" w:rsidR="00D70B7B" w:rsidRPr="000613A8" w:rsidRDefault="00D70B7B" w:rsidP="00D70B7B">
      <w:pPr>
        <w:rPr>
          <w:rFonts w:asciiTheme="minorHAnsi" w:hAnsiTheme="minorHAnsi" w:cstheme="minorHAnsi"/>
          <w:sz w:val="24"/>
          <w:szCs w:val="24"/>
        </w:rPr>
      </w:pPr>
      <w:r w:rsidRPr="000613A8">
        <w:rPr>
          <w:rFonts w:asciiTheme="minorHAnsi" w:hAnsiTheme="minorHAnsi" w:cstheme="minorHAnsi"/>
          <w:sz w:val="24"/>
          <w:szCs w:val="24"/>
        </w:rPr>
        <w:t>Date of Birth:</w:t>
      </w:r>
      <w:sdt>
        <w:sdtPr>
          <w:rPr>
            <w:rFonts w:asciiTheme="minorHAnsi" w:hAnsiTheme="minorHAnsi" w:cstheme="minorHAnsi"/>
            <w:sz w:val="24"/>
            <w:szCs w:val="24"/>
          </w:rPr>
          <w:id w:val="-482623461"/>
          <w:placeholder>
            <w:docPart w:val="DefaultPlaceholder_-1854013440"/>
          </w:placeholder>
          <w:showingPlcHdr/>
          <w:text/>
        </w:sdtPr>
        <w:sdtEndPr/>
        <w:sdtContent>
          <w:r w:rsidR="00094743" w:rsidRPr="000613A8">
            <w:rPr>
              <w:rStyle w:val="PlaceholderText"/>
              <w:rFonts w:asciiTheme="minorHAnsi" w:hAnsiTheme="minorHAnsi" w:cstheme="minorHAnsi"/>
            </w:rPr>
            <w:t>Click or tap here to enter text.</w:t>
          </w:r>
        </w:sdtContent>
      </w:sdt>
    </w:p>
    <w:p w14:paraId="35139B7E" w14:textId="77777777" w:rsidR="00D70B7B" w:rsidRPr="000613A8" w:rsidRDefault="00D70B7B" w:rsidP="00D70B7B">
      <w:pPr>
        <w:rPr>
          <w:rFonts w:asciiTheme="minorHAnsi" w:hAnsiTheme="minorHAnsi" w:cstheme="minorHAnsi"/>
          <w:sz w:val="24"/>
          <w:szCs w:val="24"/>
        </w:rPr>
      </w:pPr>
      <w:r w:rsidRPr="000613A8">
        <w:rPr>
          <w:rFonts w:asciiTheme="minorHAnsi" w:hAnsiTheme="minorHAnsi" w:cstheme="minorHAnsi"/>
          <w:sz w:val="24"/>
          <w:szCs w:val="24"/>
        </w:rPr>
        <w:t>Authorization under Appeal Review:</w:t>
      </w:r>
      <w:sdt>
        <w:sdtPr>
          <w:rPr>
            <w:rFonts w:asciiTheme="minorHAnsi" w:hAnsiTheme="minorHAnsi" w:cstheme="minorHAnsi"/>
            <w:sz w:val="24"/>
            <w:szCs w:val="24"/>
          </w:rPr>
          <w:id w:val="734290175"/>
          <w:placeholder>
            <w:docPart w:val="DefaultPlaceholder_-1854013440"/>
          </w:placeholder>
          <w:showingPlcHdr/>
          <w:text/>
        </w:sdtPr>
        <w:sdtEndPr/>
        <w:sdtContent>
          <w:r w:rsidR="00094743" w:rsidRPr="000613A8">
            <w:rPr>
              <w:rStyle w:val="PlaceholderText"/>
              <w:rFonts w:asciiTheme="minorHAnsi" w:hAnsiTheme="minorHAnsi" w:cstheme="minorHAnsi"/>
            </w:rPr>
            <w:t>Click or tap here to enter text.</w:t>
          </w:r>
        </w:sdtContent>
      </w:sdt>
    </w:p>
    <w:p w14:paraId="4C4109A3" w14:textId="77777777" w:rsidR="00D70B7B" w:rsidRPr="000613A8" w:rsidRDefault="00D70B7B" w:rsidP="00D70B7B">
      <w:pPr>
        <w:rPr>
          <w:rFonts w:asciiTheme="minorHAnsi" w:hAnsiTheme="minorHAnsi" w:cstheme="minorHAnsi"/>
          <w:sz w:val="24"/>
          <w:szCs w:val="24"/>
        </w:rPr>
      </w:pPr>
      <w:r w:rsidRPr="000613A8">
        <w:rPr>
          <w:rFonts w:asciiTheme="minorHAnsi" w:hAnsiTheme="minorHAnsi" w:cstheme="minorHAnsi"/>
          <w:sz w:val="24"/>
          <w:szCs w:val="24"/>
        </w:rPr>
        <w:t>Requesting Physician:</w:t>
      </w:r>
      <w:sdt>
        <w:sdtPr>
          <w:rPr>
            <w:rFonts w:asciiTheme="minorHAnsi" w:hAnsiTheme="minorHAnsi" w:cstheme="minorHAnsi"/>
            <w:sz w:val="24"/>
            <w:szCs w:val="24"/>
          </w:rPr>
          <w:id w:val="2043709922"/>
          <w:placeholder>
            <w:docPart w:val="DefaultPlaceholder_-1854013440"/>
          </w:placeholder>
          <w:showingPlcHdr/>
          <w:text/>
        </w:sdtPr>
        <w:sdtEndPr/>
        <w:sdtContent>
          <w:r w:rsidR="00094743" w:rsidRPr="000613A8">
            <w:rPr>
              <w:rStyle w:val="PlaceholderText"/>
              <w:rFonts w:asciiTheme="minorHAnsi" w:hAnsiTheme="minorHAnsi" w:cstheme="minorHAnsi"/>
            </w:rPr>
            <w:t>Click or tap here to enter text.</w:t>
          </w:r>
        </w:sdtContent>
      </w:sdt>
    </w:p>
    <w:p w14:paraId="761B9C63" w14:textId="77777777" w:rsidR="00D70B7B" w:rsidRPr="000613A8" w:rsidRDefault="00D70B7B" w:rsidP="00D70B7B">
      <w:pPr>
        <w:rPr>
          <w:rFonts w:asciiTheme="minorHAnsi" w:hAnsiTheme="minorHAnsi" w:cstheme="minorHAnsi"/>
          <w:sz w:val="24"/>
          <w:szCs w:val="24"/>
        </w:rPr>
      </w:pPr>
      <w:r w:rsidRPr="000613A8">
        <w:rPr>
          <w:rFonts w:asciiTheme="minorHAnsi" w:hAnsiTheme="minorHAnsi" w:cstheme="minorHAnsi"/>
          <w:sz w:val="24"/>
          <w:szCs w:val="24"/>
        </w:rPr>
        <w:t>Services being appealed:</w:t>
      </w:r>
      <w:sdt>
        <w:sdtPr>
          <w:rPr>
            <w:rFonts w:asciiTheme="minorHAnsi" w:hAnsiTheme="minorHAnsi" w:cstheme="minorHAnsi"/>
            <w:sz w:val="24"/>
            <w:szCs w:val="24"/>
          </w:rPr>
          <w:id w:val="96528512"/>
          <w:placeholder>
            <w:docPart w:val="DefaultPlaceholder_-1854013440"/>
          </w:placeholder>
          <w:showingPlcHdr/>
          <w:text/>
        </w:sdtPr>
        <w:sdtEndPr/>
        <w:sdtContent>
          <w:r w:rsidR="00094743" w:rsidRPr="000613A8">
            <w:rPr>
              <w:rStyle w:val="PlaceholderText"/>
              <w:rFonts w:asciiTheme="minorHAnsi" w:hAnsiTheme="minorHAnsi" w:cstheme="minorHAnsi"/>
            </w:rPr>
            <w:t>Click or tap here to enter text.</w:t>
          </w:r>
        </w:sdtContent>
      </w:sdt>
    </w:p>
    <w:p w14:paraId="1C4B6A91" w14:textId="77777777" w:rsidR="0042142C" w:rsidRPr="000613A8" w:rsidRDefault="00D70B7B">
      <w:pPr>
        <w:spacing w:line="240" w:lineRule="auto"/>
        <w:rPr>
          <w:rFonts w:asciiTheme="minorHAnsi" w:hAnsiTheme="minorHAnsi" w:cstheme="minorHAnsi"/>
          <w:sz w:val="24"/>
          <w:szCs w:val="24"/>
        </w:rPr>
      </w:pPr>
      <w:r w:rsidRPr="000613A8">
        <w:rPr>
          <w:rFonts w:asciiTheme="minorHAnsi" w:hAnsiTheme="minorHAnsi" w:cstheme="minorHAnsi"/>
          <w:sz w:val="24"/>
          <w:szCs w:val="24"/>
        </w:rPr>
        <w:t>Please contact Dris</w:t>
      </w:r>
      <w:r w:rsidR="00BD5C70" w:rsidRPr="000613A8">
        <w:rPr>
          <w:rFonts w:asciiTheme="minorHAnsi" w:hAnsiTheme="minorHAnsi" w:cstheme="minorHAnsi"/>
          <w:sz w:val="24"/>
          <w:szCs w:val="24"/>
        </w:rPr>
        <w:t>coll Health Plan Member Appeal</w:t>
      </w:r>
      <w:r w:rsidRPr="000613A8">
        <w:rPr>
          <w:rFonts w:asciiTheme="minorHAnsi" w:hAnsiTheme="minorHAnsi" w:cstheme="minorHAnsi"/>
          <w:sz w:val="24"/>
          <w:szCs w:val="24"/>
        </w:rPr>
        <w:t>s at 1-877-324-7543 during normal business hours: Monday-Friday, 8 am to 5 pm.</w:t>
      </w:r>
    </w:p>
    <w:p w14:paraId="14440609" w14:textId="77777777" w:rsidR="0042142C" w:rsidRPr="000613A8" w:rsidRDefault="0042142C" w:rsidP="00D70B7B">
      <w:pPr>
        <w:spacing w:line="240" w:lineRule="auto"/>
        <w:rPr>
          <w:rFonts w:asciiTheme="minorHAnsi" w:hAnsiTheme="minorHAnsi" w:cstheme="minorHAnsi"/>
          <w:sz w:val="24"/>
          <w:szCs w:val="24"/>
        </w:rPr>
      </w:pPr>
      <w:r w:rsidRPr="000613A8">
        <w:rPr>
          <w:rFonts w:asciiTheme="minorHAnsi" w:hAnsiTheme="minorHAnsi" w:cstheme="minorHAnsi"/>
          <w:sz w:val="24"/>
          <w:szCs w:val="24"/>
        </w:rPr>
        <w:t xml:space="preserve">Please return this form via email, fax, or mail listed below: </w:t>
      </w:r>
    </w:p>
    <w:p w14:paraId="10A83414" w14:textId="77777777" w:rsidR="0042142C" w:rsidRPr="000613A8" w:rsidRDefault="0042142C" w:rsidP="0042142C">
      <w:pPr>
        <w:spacing w:after="0"/>
        <w:jc w:val="center"/>
        <w:rPr>
          <w:rFonts w:asciiTheme="minorHAnsi" w:hAnsiTheme="minorHAnsi" w:cstheme="minorHAnsi"/>
          <w:sz w:val="24"/>
          <w:szCs w:val="24"/>
        </w:rPr>
      </w:pPr>
      <w:r w:rsidRPr="000613A8">
        <w:rPr>
          <w:rFonts w:asciiTheme="minorHAnsi" w:hAnsiTheme="minorHAnsi" w:cstheme="minorHAnsi"/>
          <w:sz w:val="24"/>
          <w:szCs w:val="24"/>
        </w:rPr>
        <w:t>Driscoll Health Plan</w:t>
      </w:r>
    </w:p>
    <w:p w14:paraId="1FE2AE92" w14:textId="6E1FF47F" w:rsidR="0042142C" w:rsidRPr="000613A8" w:rsidRDefault="00D27188" w:rsidP="0042142C">
      <w:pPr>
        <w:spacing w:after="0"/>
        <w:jc w:val="center"/>
        <w:rPr>
          <w:rFonts w:asciiTheme="minorHAnsi" w:hAnsiTheme="minorHAnsi" w:cstheme="minorHAnsi"/>
          <w:sz w:val="24"/>
          <w:szCs w:val="24"/>
        </w:rPr>
      </w:pPr>
      <w:r w:rsidRPr="00D27188">
        <w:rPr>
          <w:rFonts w:asciiTheme="minorHAnsi" w:hAnsiTheme="minorHAnsi" w:cstheme="minorHAnsi"/>
          <w:sz w:val="24"/>
          <w:szCs w:val="24"/>
        </w:rPr>
        <w:t>Utilization</w:t>
      </w:r>
      <w:r w:rsidR="0042142C" w:rsidRPr="000613A8">
        <w:rPr>
          <w:rFonts w:asciiTheme="minorHAnsi" w:hAnsiTheme="minorHAnsi" w:cstheme="minorHAnsi"/>
          <w:sz w:val="24"/>
          <w:szCs w:val="24"/>
        </w:rPr>
        <w:t xml:space="preserve"> Management Department</w:t>
      </w:r>
    </w:p>
    <w:p w14:paraId="564FDF92" w14:textId="77777777" w:rsidR="0042142C" w:rsidRPr="000613A8" w:rsidRDefault="0042142C" w:rsidP="0042142C">
      <w:pPr>
        <w:spacing w:after="0"/>
        <w:jc w:val="center"/>
        <w:rPr>
          <w:rFonts w:asciiTheme="minorHAnsi" w:hAnsiTheme="minorHAnsi" w:cstheme="minorHAnsi"/>
          <w:sz w:val="24"/>
          <w:szCs w:val="24"/>
        </w:rPr>
      </w:pPr>
      <w:r w:rsidRPr="000613A8">
        <w:rPr>
          <w:rFonts w:asciiTheme="minorHAnsi" w:hAnsiTheme="minorHAnsi" w:cstheme="minorHAnsi"/>
          <w:sz w:val="24"/>
          <w:szCs w:val="24"/>
        </w:rPr>
        <w:t>Attn: Member Appeals Team</w:t>
      </w:r>
    </w:p>
    <w:p w14:paraId="5140B749" w14:textId="77777777" w:rsidR="0042142C" w:rsidRPr="000613A8" w:rsidRDefault="0042142C" w:rsidP="0042142C">
      <w:pPr>
        <w:spacing w:after="0"/>
        <w:jc w:val="center"/>
        <w:rPr>
          <w:rFonts w:asciiTheme="minorHAnsi" w:hAnsiTheme="minorHAnsi" w:cstheme="minorHAnsi"/>
          <w:sz w:val="24"/>
          <w:szCs w:val="24"/>
        </w:rPr>
      </w:pPr>
      <w:r w:rsidRPr="000613A8">
        <w:rPr>
          <w:rFonts w:asciiTheme="minorHAnsi" w:hAnsiTheme="minorHAnsi" w:cstheme="minorHAnsi"/>
          <w:sz w:val="24"/>
          <w:szCs w:val="24"/>
        </w:rPr>
        <w:t>4525 Ayers Street</w:t>
      </w:r>
    </w:p>
    <w:p w14:paraId="3AC43DCB" w14:textId="77777777" w:rsidR="0042142C" w:rsidRPr="000613A8" w:rsidRDefault="0042142C" w:rsidP="0042142C">
      <w:pPr>
        <w:spacing w:after="0"/>
        <w:jc w:val="center"/>
        <w:rPr>
          <w:rFonts w:asciiTheme="minorHAnsi" w:hAnsiTheme="minorHAnsi" w:cstheme="minorHAnsi"/>
          <w:sz w:val="24"/>
          <w:szCs w:val="24"/>
        </w:rPr>
      </w:pPr>
      <w:r w:rsidRPr="000613A8">
        <w:rPr>
          <w:rFonts w:asciiTheme="minorHAnsi" w:hAnsiTheme="minorHAnsi" w:cstheme="minorHAnsi"/>
          <w:sz w:val="24"/>
          <w:szCs w:val="24"/>
        </w:rPr>
        <w:t>Corpus Christi, Texas 78415</w:t>
      </w:r>
    </w:p>
    <w:p w14:paraId="15835929" w14:textId="77777777" w:rsidR="0042142C" w:rsidRPr="000613A8" w:rsidRDefault="0042142C" w:rsidP="000613A8">
      <w:pPr>
        <w:spacing w:after="0"/>
        <w:jc w:val="center"/>
        <w:rPr>
          <w:rFonts w:asciiTheme="minorHAnsi" w:hAnsiTheme="minorHAnsi" w:cstheme="minorHAnsi"/>
          <w:sz w:val="24"/>
          <w:szCs w:val="24"/>
        </w:rPr>
      </w:pPr>
      <w:r w:rsidRPr="000613A8">
        <w:rPr>
          <w:rFonts w:asciiTheme="minorHAnsi" w:hAnsiTheme="minorHAnsi" w:cstheme="minorHAnsi"/>
          <w:sz w:val="24"/>
          <w:szCs w:val="24"/>
        </w:rPr>
        <w:t xml:space="preserve">Fax Number: 361-808-2186 </w:t>
      </w:r>
    </w:p>
    <w:p w14:paraId="6B002726" w14:textId="77777777" w:rsidR="0042142C" w:rsidRPr="000613A8" w:rsidRDefault="0042142C" w:rsidP="000613A8">
      <w:pPr>
        <w:jc w:val="center"/>
        <w:rPr>
          <w:rFonts w:asciiTheme="minorHAnsi" w:hAnsiTheme="minorHAnsi" w:cstheme="minorHAnsi"/>
          <w:sz w:val="24"/>
          <w:szCs w:val="24"/>
        </w:rPr>
      </w:pPr>
      <w:r w:rsidRPr="000613A8">
        <w:rPr>
          <w:rFonts w:asciiTheme="minorHAnsi" w:hAnsiTheme="minorHAnsi" w:cstheme="minorHAnsi"/>
          <w:sz w:val="24"/>
          <w:szCs w:val="24"/>
        </w:rPr>
        <w:t xml:space="preserve">Email: </w:t>
      </w:r>
      <w:hyperlink r:id="rId11" w:history="1">
        <w:r w:rsidRPr="000613A8">
          <w:rPr>
            <w:rStyle w:val="Hyperlink"/>
            <w:rFonts w:asciiTheme="minorHAnsi" w:hAnsiTheme="minorHAnsi" w:cstheme="minorHAnsi"/>
            <w:color w:val="auto"/>
            <w:sz w:val="24"/>
            <w:szCs w:val="24"/>
            <w:u w:val="none"/>
          </w:rPr>
          <w:t>DHP_QM_Appeals@dchstx.org</w:t>
        </w:r>
      </w:hyperlink>
      <w:r w:rsidRPr="000613A8">
        <w:rPr>
          <w:rFonts w:asciiTheme="minorHAnsi" w:hAnsiTheme="minorHAnsi" w:cstheme="minorHAnsi"/>
          <w:sz w:val="24"/>
          <w:szCs w:val="24"/>
        </w:rPr>
        <w:t xml:space="preserve"> </w:t>
      </w:r>
    </w:p>
    <w:p w14:paraId="7FEAD1EA" w14:textId="77777777" w:rsidR="00D70B7B" w:rsidRPr="000613A8" w:rsidRDefault="00D70B7B" w:rsidP="00D70B7B">
      <w:pPr>
        <w:rPr>
          <w:rFonts w:asciiTheme="minorHAnsi" w:hAnsiTheme="minorHAnsi" w:cstheme="minorHAnsi"/>
          <w:sz w:val="24"/>
          <w:szCs w:val="24"/>
        </w:rPr>
      </w:pPr>
      <w:r w:rsidRPr="000613A8">
        <w:rPr>
          <w:rFonts w:asciiTheme="minorHAnsi" w:hAnsiTheme="minorHAnsi" w:cstheme="minorHAnsi"/>
          <w:sz w:val="24"/>
          <w:szCs w:val="24"/>
        </w:rPr>
        <w:lastRenderedPageBreak/>
        <w:t>Thank You,</w:t>
      </w:r>
    </w:p>
    <w:p w14:paraId="6E83FA9C" w14:textId="77777777" w:rsidR="00D70B7B" w:rsidRPr="000613A8" w:rsidRDefault="000B4481" w:rsidP="000613A8">
      <w:pPr>
        <w:spacing w:after="0"/>
        <w:rPr>
          <w:rFonts w:asciiTheme="minorHAnsi" w:hAnsiTheme="minorHAnsi" w:cstheme="minorHAnsi"/>
          <w:sz w:val="24"/>
          <w:szCs w:val="24"/>
        </w:rPr>
      </w:pPr>
      <w:r w:rsidRPr="000613A8">
        <w:rPr>
          <w:rFonts w:asciiTheme="minorHAnsi" w:hAnsiTheme="minorHAnsi" w:cstheme="minorHAnsi"/>
          <w:sz w:val="24"/>
          <w:szCs w:val="24"/>
        </w:rPr>
        <w:t>[Employee Name, Credentials]</w:t>
      </w:r>
    </w:p>
    <w:p w14:paraId="58323592" w14:textId="38314F64" w:rsidR="000B4481" w:rsidRPr="000613A8" w:rsidRDefault="00BD5C70" w:rsidP="00D70B7B">
      <w:pPr>
        <w:spacing w:after="0"/>
        <w:rPr>
          <w:rFonts w:asciiTheme="minorHAnsi" w:hAnsiTheme="minorHAnsi" w:cstheme="minorHAnsi"/>
          <w:sz w:val="24"/>
          <w:szCs w:val="24"/>
        </w:rPr>
      </w:pPr>
      <w:r w:rsidRPr="000613A8">
        <w:rPr>
          <w:rFonts w:asciiTheme="minorHAnsi" w:hAnsiTheme="minorHAnsi" w:cstheme="minorHAnsi"/>
          <w:sz w:val="24"/>
          <w:szCs w:val="24"/>
        </w:rPr>
        <w:t>Member</w:t>
      </w:r>
      <w:r w:rsidR="00D70B7B" w:rsidRPr="000613A8">
        <w:rPr>
          <w:rFonts w:asciiTheme="minorHAnsi" w:hAnsiTheme="minorHAnsi" w:cstheme="minorHAnsi"/>
          <w:sz w:val="24"/>
          <w:szCs w:val="24"/>
        </w:rPr>
        <w:t xml:space="preserve"> Appeal</w:t>
      </w:r>
      <w:r w:rsidR="00BE769B">
        <w:rPr>
          <w:rFonts w:asciiTheme="minorHAnsi" w:hAnsiTheme="minorHAnsi" w:cstheme="minorHAnsi"/>
          <w:sz w:val="24"/>
          <w:szCs w:val="24"/>
        </w:rPr>
        <w:t>s</w:t>
      </w:r>
      <w:r w:rsidR="00B94034" w:rsidRPr="000613A8">
        <w:rPr>
          <w:rFonts w:asciiTheme="minorHAnsi" w:hAnsiTheme="minorHAnsi" w:cstheme="minorHAnsi"/>
          <w:sz w:val="24"/>
          <w:szCs w:val="24"/>
        </w:rPr>
        <w:t xml:space="preserve"> Coordinator</w:t>
      </w:r>
    </w:p>
    <w:p w14:paraId="193E0878" w14:textId="5AF39E8D" w:rsidR="00D70B7B" w:rsidRPr="000613A8" w:rsidRDefault="00D27188" w:rsidP="00D70B7B">
      <w:pPr>
        <w:spacing w:after="0"/>
        <w:rPr>
          <w:rFonts w:asciiTheme="minorHAnsi" w:hAnsiTheme="minorHAnsi" w:cstheme="minorHAnsi"/>
          <w:sz w:val="24"/>
          <w:szCs w:val="24"/>
        </w:rPr>
      </w:pPr>
      <w:r w:rsidRPr="00D27188">
        <w:rPr>
          <w:rFonts w:asciiTheme="minorHAnsi" w:hAnsiTheme="minorHAnsi" w:cstheme="minorHAnsi"/>
          <w:sz w:val="24"/>
          <w:szCs w:val="24"/>
        </w:rPr>
        <w:t>Utilization</w:t>
      </w:r>
      <w:r w:rsidR="000B4481" w:rsidRPr="000613A8">
        <w:rPr>
          <w:rFonts w:asciiTheme="minorHAnsi" w:hAnsiTheme="minorHAnsi" w:cstheme="minorHAnsi"/>
          <w:sz w:val="24"/>
          <w:szCs w:val="24"/>
        </w:rPr>
        <w:t xml:space="preserve"> Management Department</w:t>
      </w:r>
    </w:p>
    <w:p w14:paraId="7BD7A2AE" w14:textId="77777777" w:rsidR="00B94034" w:rsidRPr="000613A8" w:rsidRDefault="00B94034" w:rsidP="002852A2">
      <w:pPr>
        <w:spacing w:line="240" w:lineRule="auto"/>
        <w:jc w:val="both"/>
        <w:rPr>
          <w:rFonts w:asciiTheme="minorHAnsi" w:hAnsiTheme="minorHAnsi" w:cstheme="minorHAnsi"/>
          <w:i/>
          <w:sz w:val="24"/>
          <w:szCs w:val="24"/>
        </w:rPr>
      </w:pPr>
    </w:p>
    <w:p w14:paraId="1A88EB2B" w14:textId="77777777" w:rsidR="00D70B7B" w:rsidRPr="000613A8" w:rsidRDefault="00D70B7B" w:rsidP="002852A2">
      <w:pPr>
        <w:spacing w:line="240" w:lineRule="auto"/>
        <w:jc w:val="both"/>
        <w:rPr>
          <w:rFonts w:asciiTheme="minorHAnsi" w:hAnsiTheme="minorHAnsi" w:cstheme="minorHAnsi"/>
          <w:sz w:val="24"/>
          <w:szCs w:val="24"/>
        </w:rPr>
      </w:pPr>
      <w:r w:rsidRPr="000613A8">
        <w:rPr>
          <w:rFonts w:asciiTheme="minorHAnsi" w:hAnsiTheme="minorHAnsi" w:cstheme="minorHAnsi"/>
          <w:i/>
          <w:sz w:val="24"/>
          <w:szCs w:val="24"/>
        </w:rPr>
        <w:t>The information contained in this letter is privileged and confidential. It is intended for the individual or entity indicated on the form you are hereby notified that any dissemination, distribution, copying, or other use of this information by anyone other than the recipient above is unauthorized and is strictly prohibited. If you have received this letter in error, please contact the sender immediately</w:t>
      </w:r>
      <w:r w:rsidR="008B15D8" w:rsidRPr="000613A8">
        <w:rPr>
          <w:rFonts w:asciiTheme="minorHAnsi" w:hAnsiTheme="minorHAnsi" w:cstheme="minorHAnsi"/>
          <w:i/>
          <w:sz w:val="24"/>
          <w:szCs w:val="24"/>
        </w:rPr>
        <w:t>.</w:t>
      </w:r>
    </w:p>
    <w:p w14:paraId="11B29123" w14:textId="77777777" w:rsidR="00C50552" w:rsidRPr="000613A8" w:rsidRDefault="00C50552" w:rsidP="00D70B7B">
      <w:pPr>
        <w:tabs>
          <w:tab w:val="left" w:pos="2925"/>
        </w:tabs>
        <w:rPr>
          <w:rFonts w:asciiTheme="minorHAnsi" w:hAnsiTheme="minorHAnsi" w:cstheme="minorHAnsi"/>
          <w:sz w:val="36"/>
          <w:szCs w:val="36"/>
        </w:rPr>
      </w:pPr>
    </w:p>
    <w:sectPr w:rsidR="00C50552" w:rsidRPr="000613A8" w:rsidSect="00BD5C70">
      <w:headerReference w:type="default" r:id="rId12"/>
      <w:footerReference w:type="default" r:id="rId13"/>
      <w:pgSz w:w="12240" w:h="15840" w:code="1"/>
      <w:pgMar w:top="576" w:right="144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32ED7" w14:textId="77777777" w:rsidR="00001B8D" w:rsidRDefault="00001B8D" w:rsidP="00E75282">
      <w:pPr>
        <w:spacing w:after="0" w:line="240" w:lineRule="auto"/>
      </w:pPr>
      <w:r>
        <w:separator/>
      </w:r>
    </w:p>
  </w:endnote>
  <w:endnote w:type="continuationSeparator" w:id="0">
    <w:p w14:paraId="0B690780" w14:textId="77777777" w:rsidR="00001B8D" w:rsidRDefault="00001B8D" w:rsidP="00E75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6CB4" w14:textId="2EC66046" w:rsidR="00C50552" w:rsidRPr="000613A8" w:rsidRDefault="00BD5C70" w:rsidP="00C50552">
    <w:pPr>
      <w:pStyle w:val="Footer"/>
      <w:spacing w:after="0" w:line="240" w:lineRule="auto"/>
      <w:rPr>
        <w:rFonts w:asciiTheme="minorHAnsi" w:hAnsiTheme="minorHAnsi" w:cstheme="minorHAnsi"/>
        <w:sz w:val="24"/>
        <w:szCs w:val="24"/>
      </w:rPr>
    </w:pPr>
    <w:r w:rsidRPr="000613A8">
      <w:rPr>
        <w:rFonts w:asciiTheme="minorHAnsi" w:hAnsiTheme="minorHAnsi" w:cstheme="minorHAnsi"/>
        <w:sz w:val="24"/>
        <w:szCs w:val="24"/>
      </w:rPr>
      <w:t xml:space="preserve">Prov-Appeal-023 </w:t>
    </w:r>
    <w:r w:rsidR="00BE769B">
      <w:rPr>
        <w:rFonts w:asciiTheme="minorHAnsi" w:hAnsiTheme="minorHAnsi" w:cstheme="minorHAnsi"/>
        <w:sz w:val="24"/>
        <w:szCs w:val="24"/>
      </w:rPr>
      <w:t>10</w:t>
    </w:r>
    <w:r w:rsidR="006A6F93">
      <w:rPr>
        <w:rFonts w:asciiTheme="minorHAnsi" w:hAnsiTheme="minorHAnsi" w:cstheme="minorHAnsi"/>
        <w:sz w:val="24"/>
        <w:szCs w:val="24"/>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03F7E" w14:textId="77777777" w:rsidR="00001B8D" w:rsidRDefault="00001B8D" w:rsidP="00E75282">
      <w:pPr>
        <w:spacing w:after="0" w:line="240" w:lineRule="auto"/>
      </w:pPr>
      <w:r>
        <w:separator/>
      </w:r>
    </w:p>
  </w:footnote>
  <w:footnote w:type="continuationSeparator" w:id="0">
    <w:p w14:paraId="22D81BF0" w14:textId="77777777" w:rsidR="00001B8D" w:rsidRDefault="00001B8D" w:rsidP="00E75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3F611" w14:textId="09AC8709" w:rsidR="008A248C" w:rsidRDefault="006A6F93" w:rsidP="00532AC0">
    <w:pPr>
      <w:pStyle w:val="Header"/>
      <w:spacing w:after="0"/>
    </w:pPr>
    <w:r w:rsidRPr="00751F59">
      <w:rPr>
        <w:noProof/>
      </w:rPr>
      <w:drawing>
        <wp:inline distT="0" distB="0" distL="0" distR="0" wp14:anchorId="5E189015" wp14:editId="6F5C662B">
          <wp:extent cx="1587322" cy="466725"/>
          <wp:effectExtent l="0" t="0" r="0" b="0"/>
          <wp:docPr id="211621689" name="Picture 4"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1689" name="Picture 4" descr="A logo with blu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032" cy="470462"/>
                  </a:xfrm>
                  <a:prstGeom prst="rect">
                    <a:avLst/>
                  </a:prstGeom>
                  <a:noFill/>
                  <a:ln>
                    <a:noFill/>
                  </a:ln>
                </pic:spPr>
              </pic:pic>
            </a:graphicData>
          </a:graphic>
        </wp:inline>
      </w:drawing>
    </w:r>
  </w:p>
  <w:p w14:paraId="0EE3BB54" w14:textId="77777777" w:rsidR="008A248C" w:rsidRDefault="008A248C" w:rsidP="00BD5C70">
    <w:pPr>
      <w:pStyle w:val="Header"/>
      <w:tabs>
        <w:tab w:val="clear" w:pos="4680"/>
        <w:tab w:val="clear" w:pos="9360"/>
        <w:tab w:val="left" w:pos="3870"/>
      </w:tabs>
      <w:spacing w:after="0" w:line="240"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C2C0D"/>
    <w:multiLevelType w:val="hybridMultilevel"/>
    <w:tmpl w:val="7DEAF14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5AF101A"/>
    <w:multiLevelType w:val="hybridMultilevel"/>
    <w:tmpl w:val="296C7D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95178536">
    <w:abstractNumId w:val="0"/>
  </w:num>
  <w:num w:numId="2" w16cid:durableId="115759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wNjc0tzAxMgXSZko6SsGpxcWZ+XkgBYYWtQBZ0sXPLQAAAA=="/>
  </w:docVars>
  <w:rsids>
    <w:rsidRoot w:val="00252A8A"/>
    <w:rsid w:val="00001B8D"/>
    <w:rsid w:val="000040A2"/>
    <w:rsid w:val="00041C6E"/>
    <w:rsid w:val="000613A8"/>
    <w:rsid w:val="000725AF"/>
    <w:rsid w:val="00085740"/>
    <w:rsid w:val="000910D4"/>
    <w:rsid w:val="00094743"/>
    <w:rsid w:val="0009739C"/>
    <w:rsid w:val="000B4481"/>
    <w:rsid w:val="000F3C38"/>
    <w:rsid w:val="000F5CF1"/>
    <w:rsid w:val="00127720"/>
    <w:rsid w:val="00153C80"/>
    <w:rsid w:val="001713DA"/>
    <w:rsid w:val="00191BA6"/>
    <w:rsid w:val="00196E18"/>
    <w:rsid w:val="001B1461"/>
    <w:rsid w:val="001C3979"/>
    <w:rsid w:val="001C3DE5"/>
    <w:rsid w:val="001C4F44"/>
    <w:rsid w:val="001E074C"/>
    <w:rsid w:val="00200474"/>
    <w:rsid w:val="002027EA"/>
    <w:rsid w:val="002139B6"/>
    <w:rsid w:val="00221DD5"/>
    <w:rsid w:val="002328F6"/>
    <w:rsid w:val="00251C15"/>
    <w:rsid w:val="00252A8A"/>
    <w:rsid w:val="00281C7B"/>
    <w:rsid w:val="00282865"/>
    <w:rsid w:val="002852A2"/>
    <w:rsid w:val="002B04E0"/>
    <w:rsid w:val="002B6132"/>
    <w:rsid w:val="002C2990"/>
    <w:rsid w:val="002C373E"/>
    <w:rsid w:val="003275C4"/>
    <w:rsid w:val="00331B63"/>
    <w:rsid w:val="00353171"/>
    <w:rsid w:val="00353F4C"/>
    <w:rsid w:val="003622E9"/>
    <w:rsid w:val="0038157B"/>
    <w:rsid w:val="00396EB5"/>
    <w:rsid w:val="003B0144"/>
    <w:rsid w:val="003B3B7F"/>
    <w:rsid w:val="003B6FF6"/>
    <w:rsid w:val="003C2FED"/>
    <w:rsid w:val="003C321B"/>
    <w:rsid w:val="0042142C"/>
    <w:rsid w:val="00440CD0"/>
    <w:rsid w:val="004440A1"/>
    <w:rsid w:val="0048415E"/>
    <w:rsid w:val="004949ED"/>
    <w:rsid w:val="004973B2"/>
    <w:rsid w:val="004F3FD3"/>
    <w:rsid w:val="004F678C"/>
    <w:rsid w:val="00503DBF"/>
    <w:rsid w:val="005107E9"/>
    <w:rsid w:val="00532910"/>
    <w:rsid w:val="00532AC0"/>
    <w:rsid w:val="0055535A"/>
    <w:rsid w:val="005554EC"/>
    <w:rsid w:val="0056477D"/>
    <w:rsid w:val="00566559"/>
    <w:rsid w:val="00575323"/>
    <w:rsid w:val="005A0D2F"/>
    <w:rsid w:val="005B2AB5"/>
    <w:rsid w:val="005D5893"/>
    <w:rsid w:val="005F3ABC"/>
    <w:rsid w:val="00603F1D"/>
    <w:rsid w:val="00633D60"/>
    <w:rsid w:val="0068628B"/>
    <w:rsid w:val="00696846"/>
    <w:rsid w:val="006A6F93"/>
    <w:rsid w:val="006B5658"/>
    <w:rsid w:val="006C1915"/>
    <w:rsid w:val="006D4FE5"/>
    <w:rsid w:val="00727FAF"/>
    <w:rsid w:val="007335F2"/>
    <w:rsid w:val="007347E9"/>
    <w:rsid w:val="0075002F"/>
    <w:rsid w:val="00766CA7"/>
    <w:rsid w:val="007854A4"/>
    <w:rsid w:val="0078750D"/>
    <w:rsid w:val="007E3D93"/>
    <w:rsid w:val="007E7BF2"/>
    <w:rsid w:val="007F6D28"/>
    <w:rsid w:val="007F7527"/>
    <w:rsid w:val="00817D5A"/>
    <w:rsid w:val="0082211C"/>
    <w:rsid w:val="008427F1"/>
    <w:rsid w:val="0088244F"/>
    <w:rsid w:val="008905CE"/>
    <w:rsid w:val="008A248C"/>
    <w:rsid w:val="008B15D8"/>
    <w:rsid w:val="008B1789"/>
    <w:rsid w:val="008B6783"/>
    <w:rsid w:val="008D02AD"/>
    <w:rsid w:val="008F63B6"/>
    <w:rsid w:val="00933EE1"/>
    <w:rsid w:val="009474A6"/>
    <w:rsid w:val="00990BEC"/>
    <w:rsid w:val="00996569"/>
    <w:rsid w:val="009B093F"/>
    <w:rsid w:val="00A01055"/>
    <w:rsid w:val="00A200AC"/>
    <w:rsid w:val="00A4568E"/>
    <w:rsid w:val="00A573B3"/>
    <w:rsid w:val="00A616C0"/>
    <w:rsid w:val="00A71651"/>
    <w:rsid w:val="00A86B69"/>
    <w:rsid w:val="00AA13FF"/>
    <w:rsid w:val="00AE780F"/>
    <w:rsid w:val="00B05F3F"/>
    <w:rsid w:val="00B06CD9"/>
    <w:rsid w:val="00B17907"/>
    <w:rsid w:val="00B2429B"/>
    <w:rsid w:val="00B30394"/>
    <w:rsid w:val="00B6153F"/>
    <w:rsid w:val="00B76BFF"/>
    <w:rsid w:val="00B94034"/>
    <w:rsid w:val="00B96257"/>
    <w:rsid w:val="00BC5FF1"/>
    <w:rsid w:val="00BD5C70"/>
    <w:rsid w:val="00BE4498"/>
    <w:rsid w:val="00BE769B"/>
    <w:rsid w:val="00BF4997"/>
    <w:rsid w:val="00C1717A"/>
    <w:rsid w:val="00C277AF"/>
    <w:rsid w:val="00C334DB"/>
    <w:rsid w:val="00C34362"/>
    <w:rsid w:val="00C50552"/>
    <w:rsid w:val="00C536B0"/>
    <w:rsid w:val="00C54192"/>
    <w:rsid w:val="00C84082"/>
    <w:rsid w:val="00C84BCC"/>
    <w:rsid w:val="00CA6167"/>
    <w:rsid w:val="00CB2EF0"/>
    <w:rsid w:val="00CC3A54"/>
    <w:rsid w:val="00CD341C"/>
    <w:rsid w:val="00D105B1"/>
    <w:rsid w:val="00D12CD4"/>
    <w:rsid w:val="00D2715D"/>
    <w:rsid w:val="00D27188"/>
    <w:rsid w:val="00D53052"/>
    <w:rsid w:val="00D64E4D"/>
    <w:rsid w:val="00D70B7B"/>
    <w:rsid w:val="00D9623B"/>
    <w:rsid w:val="00DA467A"/>
    <w:rsid w:val="00DA52A4"/>
    <w:rsid w:val="00DA72AB"/>
    <w:rsid w:val="00DB16B3"/>
    <w:rsid w:val="00DB3905"/>
    <w:rsid w:val="00DC0DBB"/>
    <w:rsid w:val="00DE4303"/>
    <w:rsid w:val="00DF235F"/>
    <w:rsid w:val="00E05012"/>
    <w:rsid w:val="00E14DFC"/>
    <w:rsid w:val="00E45455"/>
    <w:rsid w:val="00E56FF3"/>
    <w:rsid w:val="00E66113"/>
    <w:rsid w:val="00E75282"/>
    <w:rsid w:val="00E90722"/>
    <w:rsid w:val="00EA1384"/>
    <w:rsid w:val="00EE3D47"/>
    <w:rsid w:val="00F02201"/>
    <w:rsid w:val="00F227DF"/>
    <w:rsid w:val="00F43548"/>
    <w:rsid w:val="00F43F8B"/>
    <w:rsid w:val="00FC1ACD"/>
    <w:rsid w:val="00FC6A94"/>
    <w:rsid w:val="00FD5EF8"/>
    <w:rsid w:val="00FD5FAB"/>
    <w:rsid w:val="00FF5F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84A65"/>
  <w15:docId w15:val="{B2432C69-67B2-4C3D-94D9-7EEBB807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282"/>
    <w:pPr>
      <w:tabs>
        <w:tab w:val="center" w:pos="4680"/>
        <w:tab w:val="right" w:pos="9360"/>
      </w:tabs>
    </w:pPr>
  </w:style>
  <w:style w:type="character" w:customStyle="1" w:styleId="HeaderChar">
    <w:name w:val="Header Char"/>
    <w:link w:val="Header"/>
    <w:uiPriority w:val="99"/>
    <w:rsid w:val="00E75282"/>
    <w:rPr>
      <w:sz w:val="22"/>
      <w:szCs w:val="22"/>
    </w:rPr>
  </w:style>
  <w:style w:type="paragraph" w:styleId="Footer">
    <w:name w:val="footer"/>
    <w:basedOn w:val="Normal"/>
    <w:link w:val="FooterChar"/>
    <w:uiPriority w:val="99"/>
    <w:unhideWhenUsed/>
    <w:rsid w:val="00E75282"/>
    <w:pPr>
      <w:tabs>
        <w:tab w:val="center" w:pos="4680"/>
        <w:tab w:val="right" w:pos="9360"/>
      </w:tabs>
    </w:pPr>
  </w:style>
  <w:style w:type="character" w:customStyle="1" w:styleId="FooterChar">
    <w:name w:val="Footer Char"/>
    <w:link w:val="Footer"/>
    <w:uiPriority w:val="99"/>
    <w:rsid w:val="00E75282"/>
    <w:rPr>
      <w:sz w:val="22"/>
      <w:szCs w:val="22"/>
    </w:rPr>
  </w:style>
  <w:style w:type="paragraph" w:styleId="BalloonText">
    <w:name w:val="Balloon Text"/>
    <w:basedOn w:val="Normal"/>
    <w:link w:val="BalloonTextChar"/>
    <w:uiPriority w:val="99"/>
    <w:semiHidden/>
    <w:unhideWhenUsed/>
    <w:rsid w:val="00DC0D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C0DBB"/>
    <w:rPr>
      <w:rFonts w:ascii="Tahoma" w:hAnsi="Tahoma" w:cs="Tahoma"/>
      <w:sz w:val="16"/>
      <w:szCs w:val="16"/>
    </w:rPr>
  </w:style>
  <w:style w:type="character" w:styleId="PlaceholderText">
    <w:name w:val="Placeholder Text"/>
    <w:basedOn w:val="DefaultParagraphFont"/>
    <w:uiPriority w:val="99"/>
    <w:semiHidden/>
    <w:rsid w:val="00A86B69"/>
    <w:rPr>
      <w:color w:val="808080"/>
    </w:rPr>
  </w:style>
  <w:style w:type="paragraph" w:styleId="HTMLPreformatted">
    <w:name w:val="HTML Preformatted"/>
    <w:basedOn w:val="Normal"/>
    <w:link w:val="HTMLPreformattedChar"/>
    <w:uiPriority w:val="99"/>
    <w:semiHidden/>
    <w:unhideWhenUsed/>
    <w:rsid w:val="00BF4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F4997"/>
    <w:rPr>
      <w:rFonts w:ascii="Courier New" w:eastAsia="Times New Roman" w:hAnsi="Courier New" w:cs="Courier New"/>
    </w:rPr>
  </w:style>
  <w:style w:type="character" w:styleId="Hyperlink">
    <w:name w:val="Hyperlink"/>
    <w:basedOn w:val="DefaultParagraphFont"/>
    <w:uiPriority w:val="99"/>
    <w:unhideWhenUsed/>
    <w:rsid w:val="0042142C"/>
    <w:rPr>
      <w:color w:val="0000FF" w:themeColor="hyperlink"/>
      <w:u w:val="single"/>
    </w:rPr>
  </w:style>
  <w:style w:type="paragraph" w:styleId="Revision">
    <w:name w:val="Revision"/>
    <w:hidden/>
    <w:uiPriority w:val="99"/>
    <w:semiHidden/>
    <w:rsid w:val="00D27188"/>
    <w:rPr>
      <w:sz w:val="22"/>
      <w:szCs w:val="22"/>
    </w:rPr>
  </w:style>
  <w:style w:type="character" w:styleId="CommentReference">
    <w:name w:val="annotation reference"/>
    <w:basedOn w:val="DefaultParagraphFont"/>
    <w:uiPriority w:val="99"/>
    <w:semiHidden/>
    <w:unhideWhenUsed/>
    <w:rsid w:val="002139B6"/>
    <w:rPr>
      <w:sz w:val="16"/>
      <w:szCs w:val="16"/>
    </w:rPr>
  </w:style>
  <w:style w:type="paragraph" w:styleId="CommentText">
    <w:name w:val="annotation text"/>
    <w:basedOn w:val="Normal"/>
    <w:link w:val="CommentTextChar"/>
    <w:uiPriority w:val="99"/>
    <w:unhideWhenUsed/>
    <w:rsid w:val="002139B6"/>
    <w:pPr>
      <w:spacing w:line="240" w:lineRule="auto"/>
    </w:pPr>
    <w:rPr>
      <w:sz w:val="20"/>
      <w:szCs w:val="20"/>
    </w:rPr>
  </w:style>
  <w:style w:type="character" w:customStyle="1" w:styleId="CommentTextChar">
    <w:name w:val="Comment Text Char"/>
    <w:basedOn w:val="DefaultParagraphFont"/>
    <w:link w:val="CommentText"/>
    <w:uiPriority w:val="99"/>
    <w:rsid w:val="002139B6"/>
  </w:style>
  <w:style w:type="paragraph" w:styleId="CommentSubject">
    <w:name w:val="annotation subject"/>
    <w:basedOn w:val="CommentText"/>
    <w:next w:val="CommentText"/>
    <w:link w:val="CommentSubjectChar"/>
    <w:uiPriority w:val="99"/>
    <w:semiHidden/>
    <w:unhideWhenUsed/>
    <w:rsid w:val="002139B6"/>
    <w:rPr>
      <w:b/>
      <w:bCs/>
    </w:rPr>
  </w:style>
  <w:style w:type="character" w:customStyle="1" w:styleId="CommentSubjectChar">
    <w:name w:val="Comment Subject Char"/>
    <w:basedOn w:val="CommentTextChar"/>
    <w:link w:val="CommentSubject"/>
    <w:uiPriority w:val="99"/>
    <w:semiHidden/>
    <w:rsid w:val="002139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691748">
      <w:bodyDiv w:val="1"/>
      <w:marLeft w:val="0"/>
      <w:marRight w:val="0"/>
      <w:marTop w:val="0"/>
      <w:marBottom w:val="0"/>
      <w:divBdr>
        <w:top w:val="none" w:sz="0" w:space="0" w:color="auto"/>
        <w:left w:val="none" w:sz="0" w:space="0" w:color="auto"/>
        <w:bottom w:val="none" w:sz="0" w:space="0" w:color="auto"/>
        <w:right w:val="none" w:sz="0" w:space="0" w:color="auto"/>
      </w:divBdr>
    </w:div>
    <w:div w:id="121335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HP_QM_Appeals@dchstx.org"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27BE351-A794-42C1-859C-B6DE8D8E93AC}"/>
      </w:docPartPr>
      <w:docPartBody>
        <w:p w:rsidR="007C1FC5" w:rsidRDefault="00DE12DA">
          <w:r w:rsidRPr="00CD2C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DA"/>
    <w:rsid w:val="000910D4"/>
    <w:rsid w:val="00153C80"/>
    <w:rsid w:val="00196E18"/>
    <w:rsid w:val="002328F6"/>
    <w:rsid w:val="003B2F33"/>
    <w:rsid w:val="007C1FC5"/>
    <w:rsid w:val="00C1717A"/>
    <w:rsid w:val="00C54192"/>
    <w:rsid w:val="00CC3A54"/>
    <w:rsid w:val="00DE12DA"/>
    <w:rsid w:val="00E907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12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Props1.xml><?xml version="1.0" encoding="utf-8"?>
<ds:datastoreItem xmlns:ds="http://schemas.openxmlformats.org/officeDocument/2006/customXml" ds:itemID="{44D32D89-5DF2-4D70-A41D-7B7036B1A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df9e7-6667-4dc1-a2f3-5eb7c87af05d"/>
    <ds:schemaRef ds:uri="b20808aa-700a-4d24-86a9-0ee6a76a3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BF881D-EF58-45FD-A35C-71EB44CB46D4}">
  <ds:schemaRefs>
    <ds:schemaRef ds:uri="http://schemas.microsoft.com/sharepoint/v3/contenttype/forms"/>
  </ds:schemaRefs>
</ds:datastoreItem>
</file>

<file path=customXml/itemProps3.xml><?xml version="1.0" encoding="utf-8"?>
<ds:datastoreItem xmlns:ds="http://schemas.openxmlformats.org/officeDocument/2006/customXml" ds:itemID="{6E2F37CF-607B-4825-9A27-B11E981C523B}">
  <ds:schemaRefs>
    <ds:schemaRef ds:uri="http://schemas.openxmlformats.org/officeDocument/2006/bibliography"/>
  </ds:schemaRefs>
</ds:datastoreItem>
</file>

<file path=customXml/itemProps4.xml><?xml version="1.0" encoding="utf-8"?>
<ds:datastoreItem xmlns:ds="http://schemas.openxmlformats.org/officeDocument/2006/customXml" ds:itemID="{419AABBB-6153-4E18-8801-E8886AD6C6BC}">
  <ds:schemaRefs>
    <ds:schemaRef ds:uri="http://schemas.microsoft.com/office/2006/metadata/properties"/>
    <ds:schemaRef ds:uri="http://schemas.microsoft.com/office/infopath/2007/PartnerControls"/>
    <ds:schemaRef ds:uri="527df9e7-6667-4dc1-a2f3-5eb7c87af05d"/>
    <ds:schemaRef ds:uri="b20808aa-700a-4d24-86a9-0ee6a76a35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1996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dch</dc:creator>
  <cp:lastModifiedBy>Erik Johnson</cp:lastModifiedBy>
  <cp:revision>2</cp:revision>
  <dcterms:created xsi:type="dcterms:W3CDTF">2026-08-11T13:49:00Z</dcterms:created>
  <dcterms:modified xsi:type="dcterms:W3CDTF">2026-08-11T13:49:00Z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0x0101002D814E5AD3B836458A8C59AAD9D86B0C</vt:lpwstr>
  </property>
  <property fmtid="{D5CDD505-2E9C-101B-9397-08002B2CF9AE}" pid="3" name="GrammarlyDocumentId">
    <vt:lpwstr>8a8e476d6213f75b1e44e6f0319e517ea1ee2a0077123041879483317498ced1</vt:lpwstr>
  </property>
</Properties>
</file>